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APPEL </w:t>
      </w:r>
      <w:r>
        <w:rPr>
          <w:rFonts w:hAnsi="Calibri" w:hint="default"/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</w:rPr>
        <w:t>PROJETS PRIX COAL 201</w:t>
      </w:r>
      <w:r>
        <w:rPr>
          <w:sz w:val="20"/>
          <w:szCs w:val="20"/>
          <w:rtl w:val="0"/>
          <w:lang w:val="fr-FR"/>
        </w:rPr>
        <w:t>9</w:t>
      </w:r>
    </w:p>
    <w:p>
      <w:pPr>
        <w:pStyle w:val="Corps A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FICHE DE CANDIDATURE</w:t>
      </w:r>
    </w:p>
    <w:p>
      <w:pPr>
        <w:pStyle w:val="Corps A"/>
        <w:jc w:val="center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Nom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Pr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nom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 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Et/ou Nom et constitution du collectif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Adresse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Code postal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: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ab/>
        <w:tab/>
        <w:tab/>
        <w:tab/>
        <w:t>Ville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: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ab/>
        <w:tab/>
        <w:tab/>
        <w:tab/>
        <w:t>Pays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: 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Tel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: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Email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Site internet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Lieu et date de naissance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du candidat : 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Pays de r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>sidence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:</w:t>
        <w:tab/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Biographie en (1000 signes)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Nom du projet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pr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sent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 xml:space="preserve">é 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: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R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sum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du projet pr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sent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 xml:space="preserve">é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(1800 signes)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  <w:rtl w:val="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LISTE DES PIECES JOINTES </w:t>
      </w:r>
    </w:p>
    <w:p>
      <w:pPr>
        <w:pStyle w:val="Par dé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tLeast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/>
          <w:sz w:val="20"/>
          <w:szCs w:val="20"/>
          <w:rtl w:val="0"/>
          <w:lang w:val="fr-FR"/>
        </w:rPr>
        <w:t xml:space="preserve">Le dossier de candidature doit </w:t>
      </w:r>
      <w:r>
        <w:rPr>
          <w:rFonts w:hAnsi="Calibri" w:hint="default"/>
          <w:sz w:val="20"/>
          <w:szCs w:val="20"/>
          <w:rtl w:val="0"/>
          <w:lang w:val="fr-FR"/>
        </w:rPr>
        <w:t>ê</w:t>
      </w:r>
      <w:r>
        <w:rPr>
          <w:rFonts w:ascii="Calibri"/>
          <w:sz w:val="20"/>
          <w:szCs w:val="20"/>
          <w:rtl w:val="0"/>
          <w:lang w:val="fr-FR"/>
        </w:rPr>
        <w:t>tre constitu</w:t>
      </w:r>
      <w:r>
        <w:rPr>
          <w:rFonts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/>
          <w:sz w:val="20"/>
          <w:szCs w:val="20"/>
          <w:rtl w:val="0"/>
          <w:lang w:val="fr-FR"/>
        </w:rPr>
        <w:t>des documents suivants rassembl</w:t>
      </w:r>
      <w:r>
        <w:rPr>
          <w:rFonts w:hAnsi="Calibri" w:hint="default"/>
          <w:sz w:val="20"/>
          <w:szCs w:val="20"/>
          <w:rtl w:val="0"/>
          <w:lang w:val="fr-FR"/>
        </w:rPr>
        <w:t>é</w:t>
      </w:r>
      <w:r>
        <w:rPr>
          <w:rFonts w:ascii="Calibri"/>
          <w:sz w:val="20"/>
          <w:szCs w:val="20"/>
          <w:rtl w:val="0"/>
          <w:lang w:val="fr-FR"/>
        </w:rPr>
        <w:t xml:space="preserve">s dans </w:t>
      </w:r>
      <w:r>
        <w:rPr>
          <w:rFonts w:ascii="Calibri"/>
          <w:sz w:val="20"/>
          <w:szCs w:val="20"/>
          <w:u w:val="single"/>
          <w:rtl w:val="0"/>
          <w:lang w:val="fr-FR"/>
        </w:rPr>
        <w:t>un seul fichier au format pdf</w:t>
      </w:r>
      <w:r>
        <w:rPr>
          <w:rFonts w:ascii="Calibri"/>
          <w:sz w:val="20"/>
          <w:szCs w:val="20"/>
          <w:rtl w:val="0"/>
          <w:lang w:val="fr-FR"/>
        </w:rPr>
        <w:t>, nomm</w:t>
      </w:r>
      <w:r>
        <w:rPr>
          <w:rFonts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/>
          <w:sz w:val="20"/>
          <w:szCs w:val="20"/>
          <w:rtl w:val="0"/>
          <w:lang w:val="fr-FR"/>
        </w:rPr>
        <w:t>NOM_Pr</w:t>
      </w:r>
      <w:r>
        <w:rPr>
          <w:rFonts w:hAnsi="Calibri" w:hint="default"/>
          <w:sz w:val="20"/>
          <w:szCs w:val="20"/>
          <w:rtl w:val="0"/>
          <w:lang w:val="fr-FR"/>
        </w:rPr>
        <w:t>é</w:t>
      </w:r>
      <w:r>
        <w:rPr>
          <w:rFonts w:ascii="Calibri"/>
          <w:sz w:val="20"/>
          <w:szCs w:val="20"/>
          <w:rtl w:val="0"/>
          <w:lang w:val="fr-FR"/>
        </w:rPr>
        <w:t xml:space="preserve">nom_2019_Titre-du-projet (le dossier de candidature </w:t>
      </w:r>
      <w:r>
        <w:rPr>
          <w:rFonts w:ascii="Calibri"/>
          <w:sz w:val="20"/>
          <w:szCs w:val="20"/>
          <w:u w:val="single"/>
          <w:rtl w:val="0"/>
          <w:lang w:val="fr-FR"/>
        </w:rPr>
        <w:t>ne doit pas d</w:t>
      </w:r>
      <w:r>
        <w:rPr>
          <w:rFonts w:hAnsi="Calibri" w:hint="default"/>
          <w:sz w:val="20"/>
          <w:szCs w:val="20"/>
          <w:u w:val="single"/>
          <w:rtl w:val="0"/>
          <w:lang w:val="fr-FR"/>
        </w:rPr>
        <w:t>é</w:t>
      </w:r>
      <w:r>
        <w:rPr>
          <w:rFonts w:ascii="Calibri"/>
          <w:sz w:val="20"/>
          <w:szCs w:val="20"/>
          <w:u w:val="single"/>
          <w:rtl w:val="0"/>
          <w:lang w:val="en-US"/>
        </w:rPr>
        <w:t xml:space="preserve">passer </w:t>
      </w:r>
      <w:r>
        <w:rPr>
          <w:rFonts w:ascii="Calibri"/>
          <w:sz w:val="20"/>
          <w:szCs w:val="20"/>
          <w:u w:val="single"/>
          <w:rtl w:val="0"/>
          <w:lang w:val="en-US"/>
        </w:rPr>
        <w:t>30 Mo</w:t>
      </w:r>
      <w:r>
        <w:rPr>
          <w:rFonts w:ascii="Calibri"/>
          <w:sz w:val="20"/>
          <w:szCs w:val="20"/>
          <w:rtl w:val="0"/>
          <w:lang w:val="fr-FR"/>
        </w:rPr>
        <w:t>) :</w:t>
      </w:r>
    </w:p>
    <w:p>
      <w:pPr>
        <w:pStyle w:val="Par dé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tLeast"/>
        <w:jc w:val="both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Corps A"/>
        <w:numPr>
          <w:ilvl w:val="0"/>
          <w:numId w:val="3"/>
        </w:numPr>
        <w:tabs>
          <w:tab w:val="num" w:pos="174"/>
          <w:tab w:val="left" w:pos="196"/>
          <w:tab w:val="clear" w:pos="145"/>
        </w:tabs>
        <w:ind w:left="174" w:hanging="174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sz w:val="20"/>
          <w:szCs w:val="20"/>
          <w:rtl w:val="0"/>
          <w:lang w:val="fr-FR"/>
        </w:rPr>
        <w:t xml:space="preserve">  Cette</w:t>
      </w:r>
      <w:r>
        <w:rPr>
          <w:sz w:val="20"/>
          <w:szCs w:val="20"/>
          <w:rtl w:val="0"/>
          <w:lang w:val="it-IT"/>
        </w:rPr>
        <w:t xml:space="preserve"> fiche de candidature d</w:t>
      </w:r>
      <w:r>
        <w:rPr>
          <w:rFonts w:hAnsi="Calibri" w:hint="default"/>
          <w:sz w:val="20"/>
          <w:szCs w:val="20"/>
          <w:rtl w:val="0"/>
          <w:lang w:val="fr-FR"/>
        </w:rPr>
        <w:t>û</w:t>
      </w:r>
      <w:r>
        <w:rPr>
          <w:sz w:val="20"/>
          <w:szCs w:val="20"/>
          <w:rtl w:val="0"/>
          <w:lang w:val="fr-FR"/>
        </w:rPr>
        <w:t>ment remplie</w:t>
      </w:r>
    </w:p>
    <w:p>
      <w:pPr>
        <w:pStyle w:val="Corps A"/>
        <w:rPr>
          <w:sz w:val="20"/>
          <w:szCs w:val="20"/>
        </w:rPr>
      </w:pP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  <w:lang w:val="fr-FR"/>
        </w:rPr>
        <w:t>☐</w:t>
      </w: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Un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descriptif d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taill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du projet propos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pr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sentant sa dimension artistique, sa mise en perspective avec la th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matique de </w:t>
      </w:r>
      <w:r>
        <w:rPr>
          <w:rFonts w:ascii="Calibri" w:cs="Arial Unicode MS" w:hAnsi="Arial Unicode MS" w:eastAsia="Arial Unicode MS"/>
          <w:i w:val="1"/>
          <w:iCs w:val="1"/>
          <w:sz w:val="20"/>
          <w:szCs w:val="20"/>
          <w:rtl w:val="0"/>
          <w:lang w:val="fr-FR"/>
        </w:rPr>
        <w:t>Climat, catastrophes et d</w:t>
      </w:r>
      <w:r>
        <w:rPr>
          <w:rFonts w:ascii="Arial Unicode MS" w:cs="Arial Unicode MS" w:hAnsi="Calibri" w:eastAsia="Arial Unicode MS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Calibri" w:cs="Arial Unicode MS" w:hAnsi="Arial Unicode MS" w:eastAsia="Arial Unicode MS"/>
          <w:i w:val="1"/>
          <w:iCs w:val="1"/>
          <w:sz w:val="20"/>
          <w:szCs w:val="20"/>
          <w:rtl w:val="0"/>
          <w:lang w:val="fr-FR"/>
        </w:rPr>
        <w:t>placements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ainsi qu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’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une note technique et une estimation budg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taire</w:t>
      </w:r>
    </w:p>
    <w:p>
      <w:pPr>
        <w:pStyle w:val="Corps A"/>
        <w:rPr>
          <w:sz w:val="20"/>
          <w:szCs w:val="20"/>
        </w:rPr>
      </w:pP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  <w:lang w:val="fr-FR"/>
        </w:rPr>
        <w:t>☐</w:t>
      </w: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</w:rPr>
        <w:t xml:space="preserve"> 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Au moins de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ux visuels illustrant le projet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</w:p>
    <w:p>
      <w:pPr>
        <w:pStyle w:val="Corps A"/>
        <w:numPr>
          <w:ilvl w:val="0"/>
          <w:numId w:val="6"/>
        </w:numPr>
        <w:ind w:left="196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Un Curriculum Vitae et un dossier artistique.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Je soussign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(e) </w:t>
        <w:tab/>
        <w:tab/>
        <w:tab/>
        <w:tab/>
        <w:tab/>
        <w:tab/>
        <w:t>certifie de l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’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exactitude des informations communiqu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es ci-dessus et avoir pris connaissance de l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’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ensemble des articles du r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è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glement de l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’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appel 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projets du Prix COAL 201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9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mis par COAL et de les accepter pleinement. 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Fait 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  <w:lang w:val="fr-FR"/>
        </w:rPr>
        <w:t>à</w:t>
      </w:r>
      <w:r>
        <w:rPr>
          <w:sz w:val="20"/>
          <w:szCs w:val="20"/>
          <w:rtl w:val="0"/>
        </w:rPr>
        <w:tab/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ab/>
        <w:tab/>
        <w:tab/>
        <w:tab/>
        <w:t>Le</w:t>
      </w:r>
    </w:p>
    <w:p>
      <w:pPr>
        <w:pStyle w:val="Corps A"/>
        <w:rPr>
          <w:sz w:val="20"/>
          <w:szCs w:val="20"/>
        </w:rPr>
      </w:pPr>
    </w:p>
    <w:p>
      <w:pPr>
        <w:pStyle w:val="Corps A"/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Signature </w:t>
      </w:r>
      <w:r>
        <w:rPr>
          <w:rFonts w:ascii="Calibri" w:cs="Arial Unicode MS" w:hAnsi="Arial Unicode MS" w:eastAsia="Arial Unicode MS"/>
          <w:i w:val="1"/>
          <w:iCs w:val="1"/>
          <w:sz w:val="20"/>
          <w:szCs w:val="20"/>
          <w:rtl w:val="0"/>
        </w:rPr>
        <w:t>(pr</w:t>
      </w:r>
      <w:r>
        <w:rPr>
          <w:rFonts w:ascii="Arial Unicode MS" w:cs="Arial Unicode MS" w:hAnsi="Calibri" w:eastAsia="Arial Unicode MS" w:hint="default"/>
          <w:i w:val="1"/>
          <w:iCs w:val="1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i w:val="1"/>
          <w:iCs w:val="1"/>
          <w:sz w:val="20"/>
          <w:szCs w:val="20"/>
          <w:rtl w:val="0"/>
        </w:rPr>
        <w:t>c</w:t>
      </w:r>
      <w:r>
        <w:rPr>
          <w:rFonts w:ascii="Arial Unicode MS" w:cs="Arial Unicode MS" w:hAnsi="Calibri" w:eastAsia="Arial Unicode MS" w:hint="default"/>
          <w:i w:val="1"/>
          <w:iCs w:val="1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i w:val="1"/>
          <w:iCs w:val="1"/>
          <w:sz w:val="20"/>
          <w:szCs w:val="20"/>
          <w:rtl w:val="0"/>
        </w:rPr>
        <w:t>d</w:t>
      </w:r>
      <w:r>
        <w:rPr>
          <w:rFonts w:ascii="Arial Unicode MS" w:cs="Arial Unicode MS" w:hAnsi="Calibri" w:eastAsia="Arial Unicode MS" w:hint="default"/>
          <w:i w:val="1"/>
          <w:iCs w:val="1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i w:val="1"/>
          <w:iCs w:val="1"/>
          <w:sz w:val="20"/>
          <w:szCs w:val="20"/>
          <w:rtl w:val="0"/>
          <w:lang w:val="fr-FR"/>
        </w:rPr>
        <w:t>e de la mention lu et approuv</w:t>
      </w:r>
      <w:r>
        <w:rPr>
          <w:rFonts w:ascii="Arial Unicode MS" w:cs="Arial Unicode MS" w:hAnsi="Calibri" w:eastAsia="Arial Unicode MS" w:hint="default"/>
          <w:i w:val="1"/>
          <w:iCs w:val="1"/>
          <w:sz w:val="20"/>
          <w:szCs w:val="20"/>
          <w:rtl w:val="0"/>
        </w:rPr>
        <w:t>é</w:t>
      </w:r>
      <w:r>
        <w:rPr>
          <w:rFonts w:ascii="Calibri" w:cs="Arial Unicode MS" w:hAnsi="Arial Unicode MS" w:eastAsia="Arial Unicode MS"/>
          <w:i w:val="1"/>
          <w:iCs w:val="1"/>
          <w:sz w:val="20"/>
          <w:szCs w:val="20"/>
          <w:rtl w:val="0"/>
        </w:rPr>
        <w:t>)</w:t>
      </w:r>
      <w:r>
        <w:rPr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Minion Pro Bold Cond It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sz w:val="24"/>
        <w:szCs w:val="24"/>
        <w:rtl w:val="0"/>
      </w:rPr>
      <w:drawing>
        <wp:inline distT="0" distB="0" distL="0" distR="0">
          <wp:extent cx="1252856" cy="419090"/>
          <wp:effectExtent l="0" t="0" r="0" b="0"/>
          <wp:docPr id="1073741825" name="officeArt object" descr="Macintosh HD:Users:LauranneGermond:Desktop:Capture d’écran 2016-06-13 à 12.31.5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LauranneGermond:Desktop:Capture d’écran 2016-06-13 à 12.31.5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6" cy="419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☐"/>
      <w:lvlJc w:val="left"/>
      <w:pPr>
        <w:tabs>
          <w:tab w:val="num" w:pos="145"/>
          <w:tab w:val="clear" w:pos="0"/>
        </w:tabs>
        <w:ind w:left="145" w:hanging="145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1">
      <w:start w:val="1"/>
      <w:numFmt w:val="bullet"/>
      <w:suff w:val="tab"/>
      <w:lvlText w:val="☐"/>
      <w:lvlJc w:val="left"/>
      <w:pPr>
        <w:tabs>
          <w:tab w:val="num" w:pos="317"/>
          <w:tab w:val="clear" w:pos="0"/>
        </w:tabs>
        <w:ind w:left="31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☐"/>
      <w:lvlJc w:val="left"/>
      <w:pPr>
        <w:tabs>
          <w:tab w:val="num" w:pos="497"/>
          <w:tab w:val="clear" w:pos="0"/>
        </w:tabs>
        <w:ind w:left="49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☐"/>
      <w:lvlJc w:val="left"/>
      <w:pPr>
        <w:tabs>
          <w:tab w:val="num" w:pos="677"/>
          <w:tab w:val="clear" w:pos="0"/>
        </w:tabs>
        <w:ind w:left="67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☐"/>
      <w:lvlJc w:val="left"/>
      <w:pPr>
        <w:tabs>
          <w:tab w:val="num" w:pos="857"/>
          <w:tab w:val="clear" w:pos="0"/>
        </w:tabs>
        <w:ind w:left="85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☐"/>
      <w:lvlJc w:val="left"/>
      <w:pPr>
        <w:tabs>
          <w:tab w:val="num" w:pos="1037"/>
          <w:tab w:val="clear" w:pos="0"/>
        </w:tabs>
        <w:ind w:left="103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☐"/>
      <w:lvlJc w:val="left"/>
      <w:pPr>
        <w:tabs>
          <w:tab w:val="num" w:pos="1217"/>
          <w:tab w:val="clear" w:pos="0"/>
        </w:tabs>
        <w:ind w:left="121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☐"/>
      <w:lvlJc w:val="left"/>
      <w:pPr>
        <w:tabs>
          <w:tab w:val="num" w:pos="1397"/>
          <w:tab w:val="clear" w:pos="0"/>
        </w:tabs>
        <w:ind w:left="139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☐"/>
      <w:lvlJc w:val="left"/>
      <w:pPr>
        <w:tabs>
          <w:tab w:val="num" w:pos="1577"/>
          <w:tab w:val="clear" w:pos="0"/>
        </w:tabs>
        <w:ind w:left="157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☐"/>
      <w:lvlJc w:val="left"/>
      <w:pPr/>
      <w:rPr>
        <w:position w:val="0"/>
      </w:rPr>
    </w:lvl>
    <w:lvl w:ilvl="1">
      <w:start w:val="1"/>
      <w:numFmt w:val="bullet"/>
      <w:suff w:val="tab"/>
      <w:lvlText w:val="☐"/>
      <w:lvlJc w:val="left"/>
      <w:pPr/>
      <w:rPr>
        <w:position w:val="0"/>
      </w:rPr>
    </w:lvl>
    <w:lvl w:ilvl="2">
      <w:start w:val="1"/>
      <w:numFmt w:val="bullet"/>
      <w:suff w:val="tab"/>
      <w:lvlText w:val="☐"/>
      <w:lvlJc w:val="left"/>
      <w:pPr/>
      <w:rPr>
        <w:position w:val="0"/>
      </w:rPr>
    </w:lvl>
    <w:lvl w:ilvl="3">
      <w:start w:val="1"/>
      <w:numFmt w:val="bullet"/>
      <w:suff w:val="tab"/>
      <w:lvlText w:val="☐"/>
      <w:lvlJc w:val="left"/>
      <w:pPr/>
      <w:rPr>
        <w:position w:val="0"/>
      </w:rPr>
    </w:lvl>
    <w:lvl w:ilvl="4">
      <w:start w:val="1"/>
      <w:numFmt w:val="bullet"/>
      <w:suff w:val="tab"/>
      <w:lvlText w:val="☐"/>
      <w:lvlJc w:val="left"/>
      <w:pPr/>
      <w:rPr>
        <w:position w:val="0"/>
      </w:rPr>
    </w:lvl>
    <w:lvl w:ilvl="5">
      <w:start w:val="1"/>
      <w:numFmt w:val="bullet"/>
      <w:suff w:val="tab"/>
      <w:lvlText w:val="☐"/>
      <w:lvlJc w:val="left"/>
      <w:pPr/>
      <w:rPr>
        <w:position w:val="0"/>
      </w:rPr>
    </w:lvl>
    <w:lvl w:ilvl="6">
      <w:start w:val="1"/>
      <w:numFmt w:val="bullet"/>
      <w:suff w:val="tab"/>
      <w:lvlText w:val="☐"/>
      <w:lvlJc w:val="left"/>
      <w:pPr/>
      <w:rPr>
        <w:position w:val="0"/>
      </w:rPr>
    </w:lvl>
    <w:lvl w:ilvl="7">
      <w:start w:val="1"/>
      <w:numFmt w:val="bullet"/>
      <w:suff w:val="tab"/>
      <w:lvlText w:val="☐"/>
      <w:lvlJc w:val="left"/>
      <w:pPr/>
      <w:rPr>
        <w:position w:val="0"/>
      </w:rPr>
    </w:lvl>
    <w:lvl w:ilvl="8">
      <w:start w:val="1"/>
      <w:numFmt w:val="bullet"/>
      <w:suff w:val="tab"/>
      <w:lvlText w:val="☐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☐"/>
      <w:lvlJc w:val="left"/>
      <w:pPr>
        <w:tabs>
          <w:tab w:val="num" w:pos="145"/>
          <w:tab w:val="clear" w:pos="0"/>
        </w:tabs>
        <w:ind w:left="145" w:hanging="145"/>
      </w:pPr>
      <w:rPr>
        <w:rFonts w:ascii="Calibri" w:cs="Calibri" w:hAnsi="Calibri" w:eastAsia="Calibri"/>
        <w:position w:val="0"/>
        <w:sz w:val="24"/>
        <w:szCs w:val="24"/>
        <w:rtl w:val="0"/>
        <w:lang w:val="fr-FR"/>
      </w:rPr>
    </w:lvl>
    <w:lvl w:ilvl="1">
      <w:start w:val="1"/>
      <w:numFmt w:val="bullet"/>
      <w:suff w:val="tab"/>
      <w:lvlText w:val="☐"/>
      <w:lvlJc w:val="left"/>
      <w:pPr>
        <w:tabs>
          <w:tab w:val="num" w:pos="317"/>
          <w:tab w:val="clear" w:pos="0"/>
        </w:tabs>
        <w:ind w:left="31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☐"/>
      <w:lvlJc w:val="left"/>
      <w:pPr>
        <w:tabs>
          <w:tab w:val="num" w:pos="497"/>
          <w:tab w:val="clear" w:pos="0"/>
        </w:tabs>
        <w:ind w:left="49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☐"/>
      <w:lvlJc w:val="left"/>
      <w:pPr>
        <w:tabs>
          <w:tab w:val="num" w:pos="677"/>
          <w:tab w:val="clear" w:pos="0"/>
        </w:tabs>
        <w:ind w:left="67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☐"/>
      <w:lvlJc w:val="left"/>
      <w:pPr>
        <w:tabs>
          <w:tab w:val="num" w:pos="857"/>
          <w:tab w:val="clear" w:pos="0"/>
        </w:tabs>
        <w:ind w:left="85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☐"/>
      <w:lvlJc w:val="left"/>
      <w:pPr>
        <w:tabs>
          <w:tab w:val="num" w:pos="1037"/>
          <w:tab w:val="clear" w:pos="0"/>
        </w:tabs>
        <w:ind w:left="103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☐"/>
      <w:lvlJc w:val="left"/>
      <w:pPr>
        <w:tabs>
          <w:tab w:val="num" w:pos="1217"/>
          <w:tab w:val="clear" w:pos="0"/>
        </w:tabs>
        <w:ind w:left="121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☐"/>
      <w:lvlJc w:val="left"/>
      <w:pPr>
        <w:tabs>
          <w:tab w:val="num" w:pos="1397"/>
          <w:tab w:val="clear" w:pos="0"/>
        </w:tabs>
        <w:ind w:left="139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☐"/>
      <w:lvlJc w:val="left"/>
      <w:pPr>
        <w:tabs>
          <w:tab w:val="num" w:pos="1577"/>
          <w:tab w:val="clear" w:pos="0"/>
        </w:tabs>
        <w:ind w:left="157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</w:abstractNum>
  <w:abstractNum w:abstractNumId="3">
    <w:multiLevelType w:val="multilevel"/>
    <w:lvl w:ilvl="0">
      <w:start w:val="1"/>
      <w:numFmt w:val="bullet"/>
      <w:suff w:val="tab"/>
      <w:lvlText w:val="☐"/>
      <w:lvlJc w:val="left"/>
      <w:pPr>
        <w:tabs>
          <w:tab w:val="num" w:pos="196"/>
          <w:tab w:val="clear" w:pos="0"/>
        </w:tabs>
        <w:ind w:left="196" w:hanging="196"/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☐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☐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☐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☐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☐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☐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☐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☐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☐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☐"/>
      <w:lvlJc w:val="left"/>
      <w:pPr>
        <w:tabs>
          <w:tab w:val="num" w:pos="196"/>
          <w:tab w:val="clear" w:pos="0"/>
        </w:tabs>
        <w:ind w:left="196" w:hanging="196"/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☐"/>
      <w:lvlJc w:val="left"/>
      <w:pPr>
        <w:tabs>
          <w:tab w:val="num" w:pos="116"/>
          <w:tab w:val="clear" w:pos="0"/>
        </w:tabs>
      </w:pPr>
      <w:rPr>
        <w:rFonts w:ascii="Minion Pro Bold Cond Ital" w:cs="Minion Pro Bold Cond Ital" w:hAnsi="Minion Pro Bold Cond Ital" w:eastAsia="Minion Pro Bold Cond Ital"/>
        <w:color w:val="000000"/>
        <w:position w:val="0"/>
        <w:sz w:val="24"/>
        <w:szCs w:val="24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